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Građani imaju moć</w:t>
      </w:r>
    </w:p>
    <w:p w:rsidR="00000000" w:rsidDel="00000000" w:rsidP="00000000" w:rsidRDefault="00000000" w:rsidRPr="00000000" w14:paraId="00000004">
      <w:pPr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Narativni predlog projekta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375"/>
        <w:gridCol w:w="5865"/>
        <w:tblGridChange w:id="0">
          <w:tblGrid>
            <w:gridCol w:w="3375"/>
            <w:gridCol w:w="5865"/>
          </w:tblGrid>
        </w:tblGridChange>
      </w:tblGrid>
      <w:tr>
        <w:trPr>
          <w:cantSplit w:val="0"/>
          <w:trHeight w:val="567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Rule="auto"/>
              <w:ind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Naziv organizacije</w:t>
            </w:r>
          </w:p>
        </w:tc>
        <w:tc>
          <w:tcPr/>
          <w:p w:rsidR="00000000" w:rsidDel="00000000" w:rsidP="00000000" w:rsidRDefault="00000000" w:rsidRPr="00000000" w14:paraId="00000006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1"/>
        </w:trPr>
        <w:tc>
          <w:tcPr/>
          <w:p w:rsidR="00000000" w:rsidDel="00000000" w:rsidP="00000000" w:rsidRDefault="00000000" w:rsidRPr="00000000" w14:paraId="00000007">
            <w:pPr>
              <w:spacing w:after="120" w:before="120" w:lineRule="auto"/>
              <w:ind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Naziv projekta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1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ind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Ukupni budžet projekta (u RSD)</w:t>
            </w:r>
          </w:p>
        </w:tc>
        <w:tc>
          <w:tcPr/>
          <w:p w:rsidR="00000000" w:rsidDel="00000000" w:rsidP="00000000" w:rsidRDefault="00000000" w:rsidRPr="00000000" w14:paraId="0000000A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Vreme trajanja projekta (datum početka i završetka projekta)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ind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00E">
            <w:pPr>
              <w:ind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Društvene mreže (Facebook, Twitter, YouTube, Instagram…)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Rule="auto"/>
              <w:ind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Ime i kontakt osobe zadužene za projekat (telefon i email)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hanging="2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Napomena: Pitanja u nastavku su smernice šta bi trebalo da obuhvati vaš odgovor u svakoj sekciji.</w:t>
      </w:r>
    </w:p>
    <w:p w:rsidR="00000000" w:rsidDel="00000000" w:rsidP="00000000" w:rsidRDefault="00000000" w:rsidRPr="00000000" w14:paraId="00000014">
      <w:pPr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spacing w:after="200" w:lineRule="auto"/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Predstavite projekat u najviše 100 reči.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(Molimo vas da sažetak napišete i na srpskom i na engleskom jeziku.)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200" w:lineRule="auto"/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Problem</w:t>
      </w:r>
    </w:p>
    <w:p w:rsidR="00000000" w:rsidDel="00000000" w:rsidP="00000000" w:rsidRDefault="00000000" w:rsidRPr="00000000" w14:paraId="00000018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Opišite jedan konkretan problem sa kojim se vaša zajednica suočava, a koji želite da rešite projektom. 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Koje grupe su pogođene problemom? 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Kome ćete se obratiti za rešenje (u čijoj je nadležnosti)?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li ste vi ili neko drugi iz lokalne zajednice već pokušali da rešite problem? Ukoliko jeste, opišite ukratko na koji način i zašto nije uspelo.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 kim planirate da sarađujete u rešavanju problema?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20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koje prepreke očekujete da ćete naići i kako ćete ih prevazići?</w:t>
      </w:r>
    </w:p>
    <w:p w:rsidR="00000000" w:rsidDel="00000000" w:rsidP="00000000" w:rsidRDefault="00000000" w:rsidRPr="00000000" w14:paraId="0000001E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20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Svrha</w:t>
      </w:r>
    </w:p>
    <w:p w:rsidR="00000000" w:rsidDel="00000000" w:rsidP="00000000" w:rsidRDefault="00000000" w:rsidRPr="00000000" w14:paraId="00000020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Opišite kakvoj promeni će projekat doprineti i na koji način.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Zašto je to čime se bavite važno?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 čemu bi vaša sredina bila bolja nakon uspešno sprovedenog projekta?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0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Šta će se dogoditi ako se time niko ne bude bavio?</w:t>
      </w:r>
    </w:p>
    <w:p w:rsidR="00000000" w:rsidDel="00000000" w:rsidP="00000000" w:rsidRDefault="00000000" w:rsidRPr="00000000" w14:paraId="00000024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200" w:lineRule="auto"/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Ciljevi</w:t>
      </w:r>
    </w:p>
    <w:p w:rsidR="00000000" w:rsidDel="00000000" w:rsidP="00000000" w:rsidRDefault="00000000" w:rsidRPr="00000000" w14:paraId="00000026">
      <w:pPr>
        <w:ind w:hanging="2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Opšti cilj projekta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Šta je opšti cilj vašeg projekta?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0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Kako je povezan sa ciljevima inicijative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Građani imaju moć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29">
      <w:pPr>
        <w:ind w:hanging="2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Specifični ciljevi projekta 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Navedite jedan ili najviše dva specifična cilja projekta. 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koji način su povezani sa opštim ciljem?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0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koji način su usklađeni sa predviđenim rezultatima projekta?</w:t>
      </w:r>
    </w:p>
    <w:p w:rsidR="00000000" w:rsidDel="00000000" w:rsidP="00000000" w:rsidRDefault="00000000" w:rsidRPr="00000000" w14:paraId="0000002D">
      <w:pPr>
        <w:ind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200" w:lineRule="auto"/>
        <w:ind w:left="0" w:hanging="2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Rezultati </w:t>
      </w:r>
    </w:p>
    <w:p w:rsidR="00000000" w:rsidDel="00000000" w:rsidP="00000000" w:rsidRDefault="00000000" w:rsidRPr="00000000" w14:paraId="0000002F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Navedite očekivane rezultate projekta i numerišite ih u skladu sa specifičnim ciljevima čijem ostvarenju doprinose.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Kako ćete meriti ispunjenost predviđenih rezultata? (Predložite merljive indikatore na osnovu kojih biste kasnije izveštavali)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koji način postizanje rezultata doprinosi ostvarenju postavljenih ciljeva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20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 će imati najviše koristi od postignutih rezultata?</w:t>
      </w:r>
    </w:p>
    <w:p w:rsidR="00000000" w:rsidDel="00000000" w:rsidP="00000000" w:rsidRDefault="00000000" w:rsidRPr="00000000" w14:paraId="00000033">
      <w:pPr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200" w:lineRule="auto"/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Aktivnosti i vremenski okvir</w:t>
      </w:r>
    </w:p>
    <w:p w:rsidR="00000000" w:rsidDel="00000000" w:rsidP="00000000" w:rsidRDefault="00000000" w:rsidRPr="00000000" w14:paraId="00000035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Navedite sve planirane aktivnosti i numerišite ih u skladu sa rezultatima do kojih treba da dovedu. Opišite ukratko zašto su neophodne i kako doprinose postizanju rezultata. </w:t>
      </w:r>
    </w:p>
    <w:p w:rsidR="00000000" w:rsidDel="00000000" w:rsidP="00000000" w:rsidRDefault="00000000" w:rsidRPr="00000000" w14:paraId="00000036">
      <w:pPr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hanging="2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Vremenski okvir </w:t>
      </w: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40"/>
        <w:gridCol w:w="915"/>
        <w:gridCol w:w="930"/>
        <w:gridCol w:w="930"/>
        <w:gridCol w:w="915"/>
        <w:gridCol w:w="930"/>
        <w:gridCol w:w="930"/>
        <w:tblGridChange w:id="0">
          <w:tblGrid>
            <w:gridCol w:w="3540"/>
            <w:gridCol w:w="915"/>
            <w:gridCol w:w="930"/>
            <w:gridCol w:w="930"/>
            <w:gridCol w:w="915"/>
            <w:gridCol w:w="930"/>
            <w:gridCol w:w="930"/>
          </w:tblGrid>
        </w:tblGridChange>
      </w:tblGrid>
      <w:tr>
        <w:trPr>
          <w:cantSplit w:val="0"/>
          <w:trHeight w:val="1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60" w:line="256" w:lineRule="auto"/>
              <w:ind w:hanging="2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Aktivnost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60" w:line="256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1.1. Naziv aktivnosti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60" w:line="256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1.2. Naziv aktivnosti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dbe5f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60" w:line="256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2.1. Naziv aktivnosti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60" w:line="256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2.2. Naziv aktivnosti 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60" w:line="256" w:lineRule="auto"/>
              <w:ind w:hanging="2"/>
              <w:jc w:val="center"/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e75b5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2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leri4ix6w2l0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Promocija aktivnosti i obezbeđivanje podrške </w:t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0" w:hanging="2"/>
        <w:rPr>
          <w:rFonts w:ascii="Calibri" w:cs="Calibri" w:eastAsia="Calibri" w:hAnsi="Calibri"/>
          <w:sz w:val="24"/>
          <w:szCs w:val="24"/>
        </w:rPr>
      </w:pPr>
      <w:bookmarkStart w:colFirst="0" w:colLast="0" w:name="_heading=h.wc0qsfxy77iv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koji način ćete uključiti građane u svoje aktivnosti?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0" w:hanging="2"/>
        <w:rPr>
          <w:rFonts w:ascii="Calibri" w:cs="Calibri" w:eastAsia="Calibri" w:hAnsi="Calibri"/>
          <w:sz w:val="24"/>
          <w:szCs w:val="24"/>
        </w:rPr>
      </w:pPr>
      <w:bookmarkStart w:colFirst="0" w:colLast="0" w:name="_heading=h.29xqdzo46asi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Kako ćete zainteresovati medije da izveštavaju o temi kojom se bavite? 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0" w:hanging="2"/>
        <w:rPr>
          <w:rFonts w:ascii="Calibri" w:cs="Calibri" w:eastAsia="Calibri" w:hAnsi="Calibri"/>
          <w:sz w:val="24"/>
          <w:szCs w:val="24"/>
        </w:rPr>
      </w:pPr>
      <w:bookmarkStart w:colFirst="0" w:colLast="0" w:name="_heading=h.zbf1ts5fv0zz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koji način ćete projekat predstaviti javnosti?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pacing w:after="200" w:lineRule="auto"/>
        <w:ind w:left="0" w:hanging="2"/>
        <w:rPr>
          <w:rFonts w:ascii="Calibri" w:cs="Calibri" w:eastAsia="Calibri" w:hAnsi="Calibri"/>
          <w:sz w:val="24"/>
          <w:szCs w:val="24"/>
        </w:rPr>
      </w:pPr>
      <w:bookmarkStart w:colFirst="0" w:colLast="0" w:name="_heading=h.9tof38sto5ne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Koja je jedna, ključna poruka po kojoj biste voleli da budete prepoznatljivi i nakon završetka projekta?</w:t>
      </w:r>
    </w:p>
    <w:p w:rsidR="00000000" w:rsidDel="00000000" w:rsidP="00000000" w:rsidRDefault="00000000" w:rsidRPr="00000000" w14:paraId="00000068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v9yeqy259sk0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0"/>
        </w:numPr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Rizici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koje prepreke ste do sada nailazili baveći se ovim problemom?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 kojih grupa očekujete suprotstavljanje?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20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Opišite sve potencijalne rizike koji bi mogli da otežaju, odlože ili spreče sprovođenje aktivnosti i navedite načine za ublažavanje njihovog uticaja na projekat, odnosno alternative. </w:t>
      </w:r>
    </w:p>
    <w:p w:rsidR="00000000" w:rsidDel="00000000" w:rsidP="00000000" w:rsidRDefault="00000000" w:rsidRPr="00000000" w14:paraId="0000006D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Projektni tim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Navedite članove i članice projektnog tima, njihovu ulogu u timu kao i osnovne zadatke koje će obavljati tokom realizacije projekta.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(Kratke biografije sa relevantnim iskustvom dostavite u zasebnim dokumentima)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Opišite dinamiku vašeg tima - na koji način raspoređujete zaduženja, kojim principima i vrednostima se rukovodite u radu.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200" w:lineRule="auto"/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Koja znanja i veštine biste voleli da unapredite kao tim?  </w:t>
      </w:r>
    </w:p>
    <w:p w:rsidR="00000000" w:rsidDel="00000000" w:rsidP="00000000" w:rsidRDefault="00000000" w:rsidRPr="00000000" w14:paraId="00000072">
      <w:pPr>
        <w:ind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ind w:left="0" w:hanging="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Iskustvo organizacije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Opišite ukratko svoju motivaciju, zašto je nastala organizacija?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spacing w:after="200" w:lineRule="auto"/>
        <w:ind w:left="0"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Navedite relevantno iskustvo organizacije u sprovođenju projekata koji se bave ovom ili srodnim temama.</w:t>
      </w:r>
      <w:r w:rsidDel="00000000" w:rsidR="00000000" w:rsidRPr="00000000">
        <w:rPr>
          <w:rtl w:val="0"/>
        </w:rPr>
      </w:r>
    </w:p>
    <w:sectPr>
      <w:headerReference r:id="rId7" w:type="first"/>
      <w:pgSz w:h="15840" w:w="12240" w:orient="portrait"/>
      <w:pgMar w:bottom="1276" w:top="943" w:left="1440" w:right="1440" w:header="6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120" w:lineRule="auto"/>
      <w:ind w:left="-1134" w:right="-1128" w:hanging="142.00000000000003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815128" cy="913037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5128" cy="9130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-806449</wp:posOffset>
          </wp:positionH>
          <wp:positionV relativeFrom="paragraph">
            <wp:posOffset>62230</wp:posOffset>
          </wp:positionV>
          <wp:extent cx="7562850" cy="641350"/>
          <wp:effectExtent b="0" l="0" r="0" t="0"/>
          <wp:wrapSquare wrapText="bothSides" distB="0" distT="0" distL="114300" distR="11430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4184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-Latn-R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B825D4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25D4"/>
  </w:style>
  <w:style w:type="paragraph" w:styleId="Footer">
    <w:name w:val="footer"/>
    <w:basedOn w:val="Normal"/>
    <w:link w:val="FooterChar"/>
    <w:uiPriority w:val="99"/>
    <w:unhideWhenUsed w:val="1"/>
    <w:rsid w:val="00B825D4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25D4"/>
  </w:style>
  <w:style w:type="character" w:styleId="Hyperlink">
    <w:name w:val="Hyperlink"/>
    <w:basedOn w:val="DefaultParagraphFont"/>
    <w:uiPriority w:val="99"/>
    <w:unhideWhenUsed w:val="1"/>
    <w:rsid w:val="005E11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E119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2UjuFlFx2tL2bu6p1DGZf83qaA==">CgMxLjAyCWguM3pueXNoNzIOaC5sZXJpNGl4NncybDAyDmgud2MwcXNmeHk3N2l2Mg5oLjI5eHFkem80NmFzaTIOaC56YmYxdHM1ZnYwenoyDmguOXRvZjM4c3RvNW5lMg5oLnY5eWVxeTI1OXNrMDgAciExZnMyMWRiVTIwYmxMNWhaN2Z5Z3NZWkdqV0tfalcxYzc=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2023-07-06T09:06:00Z</dcterms:created>
  <dc:creator>Danijela Vojinovic</dc:creator>
</cp:coreProperties>
</file>